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0" w:rsidRDefault="00205C80">
      <w:pPr>
        <w:rPr>
          <w:sz w:val="28"/>
        </w:rPr>
      </w:pPr>
      <w:r>
        <w:rPr>
          <w:sz w:val="28"/>
        </w:rPr>
        <w:t>Åpent</w:t>
      </w:r>
      <w:r w:rsidR="009B14FC" w:rsidRPr="009B14FC">
        <w:rPr>
          <w:sz w:val="28"/>
        </w:rPr>
        <w:t xml:space="preserve"> Nordisk Mesterskap for Innendørs Modeller 2.juni </w:t>
      </w:r>
      <w:r w:rsidR="009B14FC">
        <w:rPr>
          <w:sz w:val="28"/>
        </w:rPr>
        <w:t>i</w:t>
      </w:r>
      <w:r w:rsidR="009B14FC" w:rsidRPr="009B14FC">
        <w:rPr>
          <w:sz w:val="28"/>
        </w:rPr>
        <w:t xml:space="preserve"> Gjøvik Fjellhall.</w:t>
      </w:r>
    </w:p>
    <w:p w:rsidR="009B14FC" w:rsidRDefault="009B14FC">
      <w:pPr>
        <w:rPr>
          <w:sz w:val="28"/>
        </w:rPr>
      </w:pPr>
    </w:p>
    <w:p w:rsidR="009B14FC" w:rsidRDefault="009B14FC">
      <w:pPr>
        <w:rPr>
          <w:sz w:val="24"/>
        </w:rPr>
      </w:pPr>
      <w:r>
        <w:rPr>
          <w:sz w:val="24"/>
        </w:rPr>
        <w:t xml:space="preserve">Etter en test av </w:t>
      </w:r>
      <w:r w:rsidRPr="009B14FC">
        <w:rPr>
          <w:sz w:val="24"/>
        </w:rPr>
        <w:t>fjellhallen</w:t>
      </w:r>
      <w:r>
        <w:rPr>
          <w:sz w:val="24"/>
        </w:rPr>
        <w:t xml:space="preserve"> I fjor, har vi jobbet med tanken på å kunne arranger et </w:t>
      </w:r>
      <w:r w:rsidRPr="009B14FC">
        <w:rPr>
          <w:sz w:val="24"/>
        </w:rPr>
        <w:t>offisielt</w:t>
      </w:r>
      <w:r>
        <w:rPr>
          <w:sz w:val="24"/>
        </w:rPr>
        <w:br/>
        <w:t xml:space="preserve">stevne for innendørs </w:t>
      </w:r>
      <w:r w:rsidR="00DC7540">
        <w:rPr>
          <w:sz w:val="24"/>
        </w:rPr>
        <w:t>modeller</w:t>
      </w:r>
      <w:r>
        <w:rPr>
          <w:sz w:val="24"/>
        </w:rPr>
        <w:t xml:space="preserve"> I fjellhallen.</w:t>
      </w:r>
      <w:r>
        <w:rPr>
          <w:sz w:val="24"/>
        </w:rPr>
        <w:br/>
        <w:t xml:space="preserve">Fjellhallen har god </w:t>
      </w:r>
      <w:r w:rsidRPr="009B14FC">
        <w:rPr>
          <w:sz w:val="24"/>
        </w:rPr>
        <w:t>temperatur</w:t>
      </w:r>
      <w:r>
        <w:rPr>
          <w:sz w:val="24"/>
        </w:rPr>
        <w:t xml:space="preserve">, </w:t>
      </w:r>
      <w:r w:rsidR="00EF526B">
        <w:rPr>
          <w:sz w:val="24"/>
        </w:rPr>
        <w:t xml:space="preserve">15m høyde, </w:t>
      </w:r>
      <w:r>
        <w:rPr>
          <w:sz w:val="24"/>
        </w:rPr>
        <w:t>stille luft,</w:t>
      </w:r>
      <w:r w:rsidR="00205C80">
        <w:rPr>
          <w:sz w:val="24"/>
        </w:rPr>
        <w:t xml:space="preserve"> </w:t>
      </w:r>
      <w:r>
        <w:rPr>
          <w:sz w:val="24"/>
        </w:rPr>
        <w:t>men litt problemer med det nedsenkede taket over</w:t>
      </w:r>
      <w:r w:rsidR="00DC7540">
        <w:rPr>
          <w:sz w:val="24"/>
        </w:rPr>
        <w:t xml:space="preserve"> </w:t>
      </w:r>
      <w:r>
        <w:rPr>
          <w:sz w:val="24"/>
        </w:rPr>
        <w:t>banen. Dette på grunn av at dette takseilet har forskjellige høydenivåer, slik at modellene</w:t>
      </w:r>
      <w:r w:rsidR="00DC7540">
        <w:rPr>
          <w:sz w:val="24"/>
        </w:rPr>
        <w:t xml:space="preserve"> </w:t>
      </w:r>
      <w:r>
        <w:rPr>
          <w:sz w:val="24"/>
        </w:rPr>
        <w:t xml:space="preserve">kan smette inn under disse </w:t>
      </w:r>
      <w:r w:rsidRPr="009B14FC">
        <w:rPr>
          <w:sz w:val="24"/>
        </w:rPr>
        <w:t>lagene</w:t>
      </w:r>
      <w:r>
        <w:rPr>
          <w:sz w:val="24"/>
        </w:rPr>
        <w:t xml:space="preserve">. </w:t>
      </w:r>
      <w:r w:rsidR="007343E9">
        <w:rPr>
          <w:sz w:val="24"/>
        </w:rPr>
        <w:br/>
      </w:r>
      <w:r w:rsidR="007343E9">
        <w:rPr>
          <w:noProof/>
          <w:sz w:val="24"/>
          <w:lang w:eastAsia="nb-NO" w:bidi="ar-SA"/>
        </w:rPr>
        <w:drawing>
          <wp:inline distT="0" distB="0" distL="0" distR="0">
            <wp:extent cx="2437587" cy="1828190"/>
            <wp:effectExtent l="19050" t="0" r="813" b="0"/>
            <wp:docPr id="1" name="Bilde 1" descr="C:\Users\Bruker\Downloads\IMG_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wnloads\IMG_4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22" cy="183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3E9">
        <w:rPr>
          <w:sz w:val="24"/>
        </w:rPr>
        <w:t xml:space="preserve">      </w:t>
      </w:r>
      <w:r w:rsidR="007343E9">
        <w:rPr>
          <w:noProof/>
          <w:sz w:val="24"/>
          <w:lang w:eastAsia="nb-NO" w:bidi="ar-SA"/>
        </w:rPr>
        <w:drawing>
          <wp:inline distT="0" distB="0" distL="0" distR="0">
            <wp:extent cx="2438400" cy="1828800"/>
            <wp:effectExtent l="19050" t="0" r="0" b="0"/>
            <wp:docPr id="2" name="Bilde 2" descr="C:\Users\Bruker\Downloads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wnloads\IMG_4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28" cy="182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0" w:rsidRDefault="00DC7540">
      <w:pPr>
        <w:rPr>
          <w:sz w:val="24"/>
        </w:rPr>
      </w:pPr>
      <w:r>
        <w:rPr>
          <w:sz w:val="24"/>
        </w:rPr>
        <w:t>Vi inviterte alle de Nordiske landene, gjennom deres forbund og valgte å kjøre dette som et</w:t>
      </w:r>
      <w:r>
        <w:rPr>
          <w:sz w:val="24"/>
        </w:rPr>
        <w:br/>
        <w:t xml:space="preserve">Åpent Nordisk Mesterskap. Økonomisk er dette et løft, da det kun er et fåtall deltagere fra </w:t>
      </w:r>
      <w:r>
        <w:rPr>
          <w:sz w:val="24"/>
        </w:rPr>
        <w:br/>
        <w:t>hver nasjon som har modeller i disse klassene.</w:t>
      </w:r>
      <w:r w:rsidR="00205C80">
        <w:rPr>
          <w:sz w:val="24"/>
        </w:rPr>
        <w:t xml:space="preserve"> Da startkontingenten ikke kunne være alt for</w:t>
      </w:r>
      <w:r w:rsidR="00205C80">
        <w:rPr>
          <w:sz w:val="24"/>
        </w:rPr>
        <w:br/>
        <w:t>høg, måtte vi spørre klubber i Norge og Sverige om støtte.</w:t>
      </w:r>
    </w:p>
    <w:p w:rsidR="00DC7540" w:rsidRDefault="00DC7540">
      <w:pPr>
        <w:rPr>
          <w:sz w:val="24"/>
        </w:rPr>
      </w:pPr>
      <w:r>
        <w:rPr>
          <w:sz w:val="24"/>
        </w:rPr>
        <w:t xml:space="preserve">De fleste deltagere overnattet på </w:t>
      </w:r>
      <w:proofErr w:type="spellStart"/>
      <w:r>
        <w:rPr>
          <w:sz w:val="24"/>
        </w:rPr>
        <w:t>Hovdetun</w:t>
      </w:r>
      <w:proofErr w:type="spellEnd"/>
      <w:r>
        <w:rPr>
          <w:sz w:val="24"/>
        </w:rPr>
        <w:t xml:space="preserve"> som har vært vår </w:t>
      </w:r>
      <w:proofErr w:type="spellStart"/>
      <w:r>
        <w:rPr>
          <w:sz w:val="24"/>
        </w:rPr>
        <w:t>klubb`s</w:t>
      </w:r>
      <w:proofErr w:type="spellEnd"/>
      <w:r>
        <w:rPr>
          <w:sz w:val="24"/>
        </w:rPr>
        <w:t xml:space="preserve"> base under arrangementet Holiday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>, i 30 år. Så de er kjent med modellflygere fra før.</w:t>
      </w:r>
    </w:p>
    <w:p w:rsidR="00205C80" w:rsidRDefault="00DC7540">
      <w:pPr>
        <w:rPr>
          <w:sz w:val="24"/>
        </w:rPr>
      </w:pPr>
      <w:r>
        <w:rPr>
          <w:sz w:val="24"/>
        </w:rPr>
        <w:t>Vi startet opp med briefing tidlig lørdag morgen, der vi ble enige om start-tidspunktene på</w:t>
      </w:r>
      <w:r>
        <w:rPr>
          <w:sz w:val="24"/>
        </w:rPr>
        <w:br/>
        <w:t xml:space="preserve">de forskjellige klassene. Vi gikk gjennom reglene for </w:t>
      </w:r>
      <w:r w:rsidR="00205C80">
        <w:rPr>
          <w:sz w:val="24"/>
        </w:rPr>
        <w:t>tidtaking og hvordan du får lov å styre modellene vekk fra hindringer og hvordan vi registrerer forsøk og gyldig runde.</w:t>
      </w:r>
      <w:r w:rsidR="00EF526B">
        <w:rPr>
          <w:sz w:val="24"/>
        </w:rPr>
        <w:t xml:space="preserve"> Vi brukte helium-ballonger på fiskestenger for å kunne styre modellene vekk fra hindringer.</w:t>
      </w:r>
    </w:p>
    <w:p w:rsidR="00DC7540" w:rsidRDefault="00205C80">
      <w:pPr>
        <w:rPr>
          <w:sz w:val="24"/>
        </w:rPr>
      </w:pPr>
      <w:r>
        <w:rPr>
          <w:sz w:val="24"/>
        </w:rPr>
        <w:t xml:space="preserve">Alle kom greit i gang, noen var litt mer offensive enn andre og puttet nok litt for mye kraft i </w:t>
      </w:r>
      <w:r>
        <w:rPr>
          <w:sz w:val="24"/>
        </w:rPr>
        <w:br/>
        <w:t>gummi-motoren, slik at modellene pushet i takseilet og noen smatt innunder seilet, og da kunne man ta seg ut på overtaket på en gangbro</w:t>
      </w:r>
      <w:r w:rsidR="00EF526B">
        <w:rPr>
          <w:sz w:val="24"/>
        </w:rPr>
        <w:t xml:space="preserve"> </w:t>
      </w:r>
      <w:r>
        <w:rPr>
          <w:sz w:val="24"/>
        </w:rPr>
        <w:t>med en lang fiskestang for å prøve å dytte modellen tilbake</w:t>
      </w:r>
      <w:r w:rsidR="00EF526B">
        <w:rPr>
          <w:sz w:val="24"/>
        </w:rPr>
        <w:t xml:space="preserve"> </w:t>
      </w:r>
      <w:r>
        <w:rPr>
          <w:sz w:val="24"/>
        </w:rPr>
        <w:t xml:space="preserve">ned under takseilet for et nytt forsøk.   </w:t>
      </w:r>
    </w:p>
    <w:p w:rsidR="00EF526B" w:rsidRDefault="00EF526B">
      <w:pPr>
        <w:rPr>
          <w:sz w:val="24"/>
        </w:rPr>
      </w:pPr>
      <w:r>
        <w:rPr>
          <w:sz w:val="24"/>
        </w:rPr>
        <w:t>Modellklassene er gradert ut fra vekt og vingespenn. Den letteste klassen har modeller på</w:t>
      </w:r>
      <w:r>
        <w:rPr>
          <w:sz w:val="24"/>
        </w:rPr>
        <w:br/>
        <w:t xml:space="preserve">1,2 gram med 0,4 gram </w:t>
      </w:r>
      <w:proofErr w:type="gramStart"/>
      <w:r>
        <w:rPr>
          <w:sz w:val="24"/>
        </w:rPr>
        <w:t>strikk .</w:t>
      </w:r>
      <w:proofErr w:type="gramEnd"/>
      <w:r>
        <w:rPr>
          <w:sz w:val="24"/>
        </w:rPr>
        <w:t xml:space="preserve"> Da betyr det at modellen minst må veie 1,2 gram, men motoren får ikke lov å veie mer enn 0,4 gram.  Lignende krav på de andre klassene som har</w:t>
      </w:r>
      <w:r>
        <w:rPr>
          <w:sz w:val="24"/>
        </w:rPr>
        <w:br/>
        <w:t>noe høgere vekt, slik at det er mulig for ikke så erfarne modellbyggere å få bygd sammen en</w:t>
      </w:r>
      <w:r>
        <w:rPr>
          <w:sz w:val="24"/>
        </w:rPr>
        <w:br/>
        <w:t>modell uten alt for mye overvekt. I tillegg utstyres modellene med vridbar pich.</w:t>
      </w:r>
      <w:r>
        <w:rPr>
          <w:sz w:val="24"/>
        </w:rPr>
        <w:br/>
        <w:t xml:space="preserve">Og videre var det klasser for mindre modeller og skala modeller. </w:t>
      </w:r>
    </w:p>
    <w:p w:rsidR="007343E9" w:rsidRDefault="007343E9">
      <w:pPr>
        <w:rPr>
          <w:sz w:val="24"/>
        </w:rPr>
      </w:pPr>
    </w:p>
    <w:p w:rsidR="007343E9" w:rsidRDefault="007343E9">
      <w:pPr>
        <w:rPr>
          <w:sz w:val="24"/>
        </w:rPr>
      </w:pPr>
      <w:r>
        <w:rPr>
          <w:noProof/>
          <w:sz w:val="24"/>
          <w:lang w:eastAsia="nb-NO" w:bidi="ar-SA"/>
        </w:rPr>
        <w:drawing>
          <wp:inline distT="0" distB="0" distL="0" distR="0">
            <wp:extent cx="2823959" cy="2117969"/>
            <wp:effectExtent l="19050" t="0" r="0" b="0"/>
            <wp:docPr id="3" name="Bilde 3" descr="C:\Users\Bruker\Downloads\IMG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Downloads\IMG_4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66" cy="21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sz w:val="24"/>
          <w:lang w:eastAsia="nb-NO" w:bidi="ar-SA"/>
        </w:rPr>
        <w:drawing>
          <wp:inline distT="0" distB="0" distL="0" distR="0">
            <wp:extent cx="2823958" cy="2117969"/>
            <wp:effectExtent l="19050" t="0" r="0" b="0"/>
            <wp:docPr id="4" name="Bilde 4" descr="C:\Users\Bruker\Downloads\IMG_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Downloads\IMG_4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02" cy="21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6B" w:rsidRDefault="00EF526B">
      <w:pPr>
        <w:rPr>
          <w:sz w:val="24"/>
        </w:rPr>
      </w:pPr>
      <w:r>
        <w:rPr>
          <w:sz w:val="24"/>
        </w:rPr>
        <w:t>Etter endt dag i h</w:t>
      </w:r>
      <w:r w:rsidR="007F31C1">
        <w:rPr>
          <w:sz w:val="24"/>
        </w:rPr>
        <w:t>a</w:t>
      </w:r>
      <w:r>
        <w:rPr>
          <w:sz w:val="24"/>
        </w:rPr>
        <w:t>llen, bestemte vi oss for å holde premieutdelingen sammen med middag</w:t>
      </w:r>
      <w:r w:rsidR="007F31C1">
        <w:rPr>
          <w:sz w:val="24"/>
        </w:rPr>
        <w:br/>
        <w:t>på gamle Gjøvik Tinghus på Hunn som vi hadde leid for anledningen. Og etter middagen rigget vi oss til for premieutdeling.</w:t>
      </w:r>
    </w:p>
    <w:p w:rsidR="007F31C1" w:rsidRDefault="007F31C1">
      <w:pPr>
        <w:rPr>
          <w:sz w:val="24"/>
        </w:rPr>
      </w:pPr>
      <w:r>
        <w:rPr>
          <w:sz w:val="24"/>
        </w:rPr>
        <w:t>Result</w:t>
      </w:r>
      <w:r w:rsidR="007343E9">
        <w:rPr>
          <w:sz w:val="24"/>
        </w:rPr>
        <w:t>a</w:t>
      </w:r>
      <w:r>
        <w:rPr>
          <w:sz w:val="24"/>
        </w:rPr>
        <w:t>ter som følger:</w:t>
      </w:r>
    </w:p>
    <w:p w:rsidR="005B48BB" w:rsidRDefault="005B48BB">
      <w:pPr>
        <w:rPr>
          <w:sz w:val="24"/>
        </w:rPr>
      </w:pPr>
      <w:r>
        <w:rPr>
          <w:sz w:val="24"/>
        </w:rPr>
        <w:t>F1D:</w:t>
      </w:r>
      <w:r>
        <w:rPr>
          <w:sz w:val="24"/>
        </w:rPr>
        <w:tab/>
      </w:r>
      <w:proofErr w:type="spellStart"/>
      <w:r>
        <w:rPr>
          <w:sz w:val="24"/>
        </w:rPr>
        <w:t>Ernestas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Dambrauskas</w:t>
      </w:r>
      <w:proofErr w:type="spellEnd"/>
      <w:r>
        <w:rPr>
          <w:sz w:val="24"/>
        </w:rPr>
        <w:tab/>
        <w:t>LIT</w:t>
      </w:r>
      <w:r>
        <w:rPr>
          <w:sz w:val="24"/>
        </w:rPr>
        <w:tab/>
        <w:t>2178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Tapio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Linkosalo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1930</w:t>
      </w:r>
      <w:r>
        <w:rPr>
          <w:sz w:val="24"/>
        </w:rPr>
        <w:br/>
      </w:r>
      <w:r>
        <w:rPr>
          <w:sz w:val="24"/>
        </w:rPr>
        <w:tab/>
        <w:t xml:space="preserve">Simo-Pekka </w:t>
      </w:r>
      <w:proofErr w:type="spellStart"/>
      <w:r>
        <w:rPr>
          <w:sz w:val="24"/>
        </w:rPr>
        <w:t>Reponen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1897</w:t>
      </w:r>
      <w:r>
        <w:rPr>
          <w:sz w:val="24"/>
        </w:rPr>
        <w:br/>
      </w:r>
      <w:r>
        <w:rPr>
          <w:sz w:val="24"/>
        </w:rPr>
        <w:tab/>
        <w:t xml:space="preserve">Sven </w:t>
      </w:r>
      <w:proofErr w:type="spellStart"/>
      <w:r>
        <w:rPr>
          <w:sz w:val="24"/>
        </w:rPr>
        <w:t>Pontan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1260</w:t>
      </w:r>
    </w:p>
    <w:p w:rsidR="005B48BB" w:rsidRDefault="005B48BB">
      <w:pPr>
        <w:rPr>
          <w:sz w:val="24"/>
        </w:rPr>
      </w:pPr>
      <w:r>
        <w:rPr>
          <w:sz w:val="24"/>
        </w:rPr>
        <w:t>F1M:</w:t>
      </w:r>
      <w:r>
        <w:rPr>
          <w:sz w:val="24"/>
        </w:rPr>
        <w:tab/>
      </w:r>
      <w:proofErr w:type="spellStart"/>
      <w:r>
        <w:rPr>
          <w:sz w:val="24"/>
        </w:rPr>
        <w:t>Tapio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Linkosalo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1914</w:t>
      </w:r>
      <w:r>
        <w:rPr>
          <w:sz w:val="24"/>
        </w:rPr>
        <w:br/>
      </w:r>
      <w:r>
        <w:rPr>
          <w:sz w:val="24"/>
        </w:rPr>
        <w:tab/>
        <w:t xml:space="preserve">Simo-Pekka </w:t>
      </w:r>
      <w:proofErr w:type="spellStart"/>
      <w:r>
        <w:rPr>
          <w:sz w:val="24"/>
        </w:rPr>
        <w:t>Reponen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1119</w:t>
      </w:r>
      <w:r>
        <w:rPr>
          <w:sz w:val="24"/>
        </w:rPr>
        <w:br/>
      </w:r>
      <w:r>
        <w:rPr>
          <w:sz w:val="24"/>
        </w:rPr>
        <w:tab/>
        <w:t xml:space="preserve">Tor </w:t>
      </w:r>
      <w:proofErr w:type="spellStart"/>
      <w:r>
        <w:rPr>
          <w:sz w:val="24"/>
        </w:rPr>
        <w:t>Bortne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</w:t>
      </w:r>
      <w:r>
        <w:rPr>
          <w:sz w:val="24"/>
        </w:rPr>
        <w:tab/>
        <w:t>825</w:t>
      </w:r>
      <w:r>
        <w:rPr>
          <w:sz w:val="24"/>
        </w:rPr>
        <w:br/>
      </w:r>
      <w:r>
        <w:rPr>
          <w:sz w:val="24"/>
        </w:rPr>
        <w:tab/>
        <w:t xml:space="preserve">Ole </w:t>
      </w:r>
      <w:proofErr w:type="spellStart"/>
      <w:r>
        <w:rPr>
          <w:sz w:val="24"/>
        </w:rPr>
        <w:t>Torgersen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</w:t>
      </w:r>
      <w:r>
        <w:rPr>
          <w:sz w:val="24"/>
        </w:rPr>
        <w:tab/>
        <w:t>724</w:t>
      </w:r>
    </w:p>
    <w:p w:rsidR="005B48BB" w:rsidRDefault="005B48BB">
      <w:pPr>
        <w:rPr>
          <w:sz w:val="24"/>
        </w:rPr>
      </w:pPr>
      <w:r>
        <w:rPr>
          <w:sz w:val="24"/>
        </w:rPr>
        <w:t>F1L:</w:t>
      </w:r>
      <w:r>
        <w:rPr>
          <w:sz w:val="24"/>
        </w:rPr>
        <w:tab/>
        <w:t xml:space="preserve">David </w:t>
      </w:r>
      <w:proofErr w:type="spellStart"/>
      <w:r>
        <w:rPr>
          <w:sz w:val="24"/>
        </w:rPr>
        <w:t>Brohede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1576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Tapio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Linkosalo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1563</w:t>
      </w:r>
      <w:r>
        <w:rPr>
          <w:sz w:val="24"/>
        </w:rPr>
        <w:br/>
      </w:r>
      <w:r>
        <w:rPr>
          <w:sz w:val="24"/>
        </w:rPr>
        <w:tab/>
        <w:t xml:space="preserve">Simo-Pekka </w:t>
      </w:r>
      <w:proofErr w:type="spellStart"/>
      <w:r>
        <w:rPr>
          <w:sz w:val="24"/>
        </w:rPr>
        <w:t>Reponen</w:t>
      </w:r>
      <w:proofErr w:type="spellEnd"/>
      <w:r>
        <w:rPr>
          <w:sz w:val="24"/>
        </w:rPr>
        <w:tab/>
      </w:r>
      <w:r>
        <w:rPr>
          <w:sz w:val="24"/>
        </w:rPr>
        <w:tab/>
        <w:t>FIN</w:t>
      </w:r>
      <w:r>
        <w:rPr>
          <w:sz w:val="24"/>
        </w:rPr>
        <w:tab/>
        <w:t>1439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Anrea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Harstein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1386</w:t>
      </w:r>
      <w:r>
        <w:rPr>
          <w:sz w:val="24"/>
        </w:rPr>
        <w:br/>
      </w:r>
      <w:r>
        <w:rPr>
          <w:sz w:val="24"/>
        </w:rPr>
        <w:tab/>
        <w:t xml:space="preserve">Mats </w:t>
      </w:r>
      <w:proofErr w:type="spellStart"/>
      <w:r>
        <w:rPr>
          <w:sz w:val="24"/>
        </w:rPr>
        <w:t>Licke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1208</w:t>
      </w:r>
      <w:r>
        <w:rPr>
          <w:sz w:val="24"/>
        </w:rPr>
        <w:br/>
      </w:r>
      <w:r>
        <w:rPr>
          <w:sz w:val="24"/>
        </w:rPr>
        <w:tab/>
        <w:t xml:space="preserve">Atle </w:t>
      </w:r>
      <w:proofErr w:type="spellStart"/>
      <w:r>
        <w:rPr>
          <w:sz w:val="24"/>
        </w:rPr>
        <w:t>Klungrehaug</w:t>
      </w:r>
      <w:proofErr w:type="spellEnd"/>
      <w:r>
        <w:rPr>
          <w:sz w:val="24"/>
        </w:rPr>
        <w:tab/>
      </w:r>
      <w:r>
        <w:rPr>
          <w:sz w:val="24"/>
        </w:rPr>
        <w:tab/>
        <w:t>NOR</w:t>
      </w:r>
      <w:r>
        <w:rPr>
          <w:sz w:val="24"/>
        </w:rPr>
        <w:tab/>
        <w:t>1203</w:t>
      </w:r>
      <w:r>
        <w:rPr>
          <w:sz w:val="24"/>
        </w:rPr>
        <w:br/>
      </w:r>
      <w:r>
        <w:rPr>
          <w:sz w:val="24"/>
        </w:rPr>
        <w:tab/>
        <w:t xml:space="preserve">Magnus </w:t>
      </w:r>
      <w:proofErr w:type="spellStart"/>
      <w:r>
        <w:rPr>
          <w:sz w:val="24"/>
        </w:rPr>
        <w:t>Candell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1087</w:t>
      </w:r>
      <w:r>
        <w:rPr>
          <w:sz w:val="24"/>
        </w:rPr>
        <w:br/>
      </w:r>
      <w:r>
        <w:rPr>
          <w:sz w:val="24"/>
        </w:rPr>
        <w:tab/>
        <w:t xml:space="preserve">Sven </w:t>
      </w:r>
      <w:proofErr w:type="spellStart"/>
      <w:r>
        <w:rPr>
          <w:sz w:val="24"/>
        </w:rPr>
        <w:t>Pontan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1049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Ernestas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Dambrauskas</w:t>
      </w:r>
      <w:proofErr w:type="spellEnd"/>
      <w:r>
        <w:rPr>
          <w:sz w:val="24"/>
        </w:rPr>
        <w:tab/>
        <w:t>LIT</w:t>
      </w:r>
      <w:r>
        <w:rPr>
          <w:sz w:val="24"/>
        </w:rPr>
        <w:tab/>
        <w:t>509</w:t>
      </w:r>
      <w:r>
        <w:rPr>
          <w:sz w:val="24"/>
        </w:rPr>
        <w:br/>
      </w:r>
      <w:r>
        <w:rPr>
          <w:sz w:val="24"/>
        </w:rPr>
        <w:tab/>
        <w:t xml:space="preserve">Ole </w:t>
      </w:r>
      <w:proofErr w:type="spellStart"/>
      <w:r>
        <w:rPr>
          <w:sz w:val="24"/>
        </w:rPr>
        <w:t>Torgersen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</w:t>
      </w:r>
      <w:r>
        <w:rPr>
          <w:sz w:val="24"/>
        </w:rPr>
        <w:tab/>
        <w:t>307</w:t>
      </w:r>
    </w:p>
    <w:p w:rsidR="005B48BB" w:rsidRDefault="005B48BB">
      <w:pPr>
        <w:rPr>
          <w:sz w:val="24"/>
        </w:rPr>
      </w:pPr>
      <w:r>
        <w:rPr>
          <w:sz w:val="24"/>
        </w:rPr>
        <w:t xml:space="preserve">Mini </w:t>
      </w:r>
      <w:proofErr w:type="spellStart"/>
      <w:r>
        <w:rPr>
          <w:sz w:val="24"/>
        </w:rPr>
        <w:t>stick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Bo-Eskil</w:t>
      </w:r>
      <w:proofErr w:type="spellEnd"/>
      <w:r>
        <w:rPr>
          <w:sz w:val="24"/>
        </w:rPr>
        <w:t xml:space="preserve"> Nilsson</w:t>
      </w:r>
      <w:r>
        <w:rPr>
          <w:sz w:val="24"/>
        </w:rPr>
        <w:tab/>
        <w:t>SWE</w:t>
      </w:r>
      <w:r>
        <w:rPr>
          <w:sz w:val="24"/>
        </w:rPr>
        <w:tab/>
        <w:t>527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Atle </w:t>
      </w:r>
      <w:proofErr w:type="spellStart"/>
      <w:r>
        <w:rPr>
          <w:sz w:val="24"/>
        </w:rPr>
        <w:t>Klungrehaug</w:t>
      </w:r>
      <w:proofErr w:type="spellEnd"/>
      <w:r>
        <w:rPr>
          <w:sz w:val="24"/>
        </w:rPr>
        <w:tab/>
        <w:t>NOR</w:t>
      </w:r>
      <w:r>
        <w:rPr>
          <w:sz w:val="24"/>
        </w:rPr>
        <w:tab/>
        <w:t>300</w:t>
      </w:r>
    </w:p>
    <w:p w:rsidR="005B48BB" w:rsidRDefault="005B48BB">
      <w:pPr>
        <w:rPr>
          <w:sz w:val="24"/>
        </w:rPr>
      </w:pPr>
    </w:p>
    <w:p w:rsidR="00051E28" w:rsidRDefault="00051E28">
      <w:pPr>
        <w:rPr>
          <w:sz w:val="24"/>
        </w:rPr>
      </w:pPr>
      <w:r>
        <w:rPr>
          <w:sz w:val="24"/>
        </w:rPr>
        <w:lastRenderedPageBreak/>
        <w:t xml:space="preserve">A6: </w:t>
      </w:r>
      <w:r>
        <w:rPr>
          <w:sz w:val="24"/>
        </w:rPr>
        <w:tab/>
      </w:r>
      <w:proofErr w:type="spellStart"/>
      <w:r>
        <w:rPr>
          <w:sz w:val="24"/>
        </w:rPr>
        <w:t>Bo-Eskil</w:t>
      </w:r>
      <w:proofErr w:type="spellEnd"/>
      <w:r>
        <w:rPr>
          <w:sz w:val="24"/>
        </w:rPr>
        <w:t xml:space="preserve"> Nilsson</w:t>
      </w:r>
      <w:r>
        <w:rPr>
          <w:sz w:val="24"/>
        </w:rPr>
        <w:tab/>
        <w:t>SWE</w:t>
      </w:r>
      <w:r>
        <w:rPr>
          <w:sz w:val="24"/>
        </w:rPr>
        <w:tab/>
        <w:t>464</w:t>
      </w:r>
      <w:r>
        <w:rPr>
          <w:sz w:val="24"/>
        </w:rPr>
        <w:br/>
      </w:r>
      <w:r>
        <w:rPr>
          <w:sz w:val="24"/>
        </w:rPr>
        <w:tab/>
        <w:t xml:space="preserve">Mats </w:t>
      </w:r>
      <w:proofErr w:type="spellStart"/>
      <w:r>
        <w:rPr>
          <w:sz w:val="24"/>
        </w:rPr>
        <w:t>Licke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394</w:t>
      </w:r>
      <w:r>
        <w:rPr>
          <w:sz w:val="24"/>
        </w:rPr>
        <w:br/>
      </w:r>
      <w:r>
        <w:rPr>
          <w:sz w:val="24"/>
        </w:rPr>
        <w:tab/>
        <w:t xml:space="preserve">Andrea </w:t>
      </w:r>
      <w:proofErr w:type="spellStart"/>
      <w:r>
        <w:rPr>
          <w:sz w:val="24"/>
        </w:rPr>
        <w:t>Harstein</w:t>
      </w:r>
      <w:proofErr w:type="spellEnd"/>
      <w:r>
        <w:rPr>
          <w:sz w:val="24"/>
        </w:rPr>
        <w:tab/>
        <w:t>SWE</w:t>
      </w:r>
      <w:r>
        <w:rPr>
          <w:sz w:val="24"/>
        </w:rPr>
        <w:tab/>
        <w:t xml:space="preserve"> 40</w:t>
      </w:r>
    </w:p>
    <w:p w:rsidR="00051E28" w:rsidRDefault="00051E28">
      <w:pPr>
        <w:rPr>
          <w:sz w:val="24"/>
        </w:rPr>
      </w:pPr>
      <w:proofErr w:type="spellStart"/>
      <w:r>
        <w:rPr>
          <w:sz w:val="24"/>
        </w:rPr>
        <w:t>Peanut</w:t>
      </w:r>
      <w:proofErr w:type="spellEnd"/>
      <w:r>
        <w:rPr>
          <w:sz w:val="24"/>
        </w:rPr>
        <w:t xml:space="preserve"> F4F:</w:t>
      </w:r>
    </w:p>
    <w:p w:rsidR="00051E28" w:rsidRDefault="00051E28">
      <w:pPr>
        <w:rPr>
          <w:sz w:val="24"/>
        </w:rPr>
      </w:pPr>
      <w:r>
        <w:rPr>
          <w:sz w:val="24"/>
        </w:rPr>
        <w:tab/>
        <w:t xml:space="preserve">Andrea </w:t>
      </w:r>
      <w:proofErr w:type="spellStart"/>
      <w:r>
        <w:rPr>
          <w:sz w:val="24"/>
        </w:rPr>
        <w:t>Harstein</w:t>
      </w:r>
      <w:proofErr w:type="spellEnd"/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Drzewiecki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Canard</w:t>
      </w:r>
      <w:proofErr w:type="spellEnd"/>
      <w:r>
        <w:rPr>
          <w:sz w:val="24"/>
        </w:rPr>
        <w:br/>
      </w:r>
      <w:r>
        <w:rPr>
          <w:sz w:val="24"/>
        </w:rPr>
        <w:tab/>
        <w:t>Johan Wallin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Asja</w:t>
      </w:r>
      <w:proofErr w:type="spellEnd"/>
      <w:r>
        <w:rPr>
          <w:sz w:val="24"/>
        </w:rPr>
        <w:t xml:space="preserve"> Viking 1</w:t>
      </w:r>
      <w:r>
        <w:rPr>
          <w:sz w:val="24"/>
        </w:rPr>
        <w:br/>
      </w:r>
      <w:r>
        <w:rPr>
          <w:sz w:val="24"/>
        </w:rPr>
        <w:tab/>
        <w:t xml:space="preserve">Lars </w:t>
      </w:r>
      <w:proofErr w:type="spellStart"/>
      <w:r>
        <w:rPr>
          <w:sz w:val="24"/>
        </w:rPr>
        <w:t>Tolkstam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 xml:space="preserve">Piper </w:t>
      </w:r>
      <w:proofErr w:type="spellStart"/>
      <w:r>
        <w:rPr>
          <w:sz w:val="24"/>
        </w:rPr>
        <w:t>Cub</w:t>
      </w:r>
      <w:proofErr w:type="spellEnd"/>
      <w:r>
        <w:rPr>
          <w:sz w:val="24"/>
        </w:rPr>
        <w:t xml:space="preserve"> J3 CL </w:t>
      </w:r>
      <w:proofErr w:type="spellStart"/>
      <w:r>
        <w:rPr>
          <w:sz w:val="24"/>
        </w:rPr>
        <w:t>Wing</w:t>
      </w:r>
      <w:proofErr w:type="spellEnd"/>
      <w:r>
        <w:rPr>
          <w:sz w:val="24"/>
        </w:rPr>
        <w:br/>
      </w:r>
      <w:r>
        <w:rPr>
          <w:sz w:val="24"/>
        </w:rPr>
        <w:tab/>
        <w:t xml:space="preserve">Henrik </w:t>
      </w:r>
      <w:proofErr w:type="spellStart"/>
      <w:r>
        <w:rPr>
          <w:sz w:val="24"/>
        </w:rPr>
        <w:t>Tisell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>BA-4b</w:t>
      </w:r>
      <w:r>
        <w:rPr>
          <w:sz w:val="24"/>
        </w:rPr>
        <w:br/>
      </w:r>
      <w:r>
        <w:rPr>
          <w:sz w:val="24"/>
        </w:rPr>
        <w:tab/>
        <w:t>Lars Linden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Nesmith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Cougar</w:t>
      </w:r>
      <w:proofErr w:type="spellEnd"/>
      <w:r>
        <w:rPr>
          <w:sz w:val="24"/>
        </w:rPr>
        <w:br/>
      </w:r>
      <w:r>
        <w:rPr>
          <w:sz w:val="24"/>
        </w:rPr>
        <w:tab/>
        <w:t>Lars Linden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  <w:t xml:space="preserve">Piper </w:t>
      </w:r>
      <w:proofErr w:type="spellStart"/>
      <w:r>
        <w:rPr>
          <w:sz w:val="24"/>
        </w:rPr>
        <w:t>Cub</w:t>
      </w:r>
      <w:proofErr w:type="spellEnd"/>
      <w:r>
        <w:rPr>
          <w:sz w:val="24"/>
        </w:rPr>
        <w:t xml:space="preserve"> J3 CL </w:t>
      </w:r>
      <w:proofErr w:type="spellStart"/>
      <w:r>
        <w:rPr>
          <w:sz w:val="24"/>
        </w:rPr>
        <w:t>Wing</w:t>
      </w:r>
      <w:proofErr w:type="spellEnd"/>
      <w:r>
        <w:rPr>
          <w:sz w:val="24"/>
        </w:rPr>
        <w:br/>
      </w:r>
      <w:r>
        <w:rPr>
          <w:sz w:val="24"/>
        </w:rPr>
        <w:tab/>
        <w:t xml:space="preserve">Sven </w:t>
      </w:r>
      <w:proofErr w:type="spellStart"/>
      <w:r>
        <w:rPr>
          <w:sz w:val="24"/>
        </w:rPr>
        <w:t>Pontan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Contestor</w:t>
      </w:r>
      <w:proofErr w:type="spellEnd"/>
    </w:p>
    <w:p w:rsidR="00051E28" w:rsidRDefault="00051E28">
      <w:pPr>
        <w:rPr>
          <w:sz w:val="24"/>
        </w:rPr>
      </w:pPr>
      <w:proofErr w:type="spellStart"/>
      <w:r>
        <w:rPr>
          <w:sz w:val="24"/>
        </w:rPr>
        <w:t>Peanut</w:t>
      </w:r>
      <w:proofErr w:type="spellEnd"/>
      <w:r>
        <w:rPr>
          <w:sz w:val="24"/>
        </w:rPr>
        <w:t xml:space="preserve"> NM:</w:t>
      </w:r>
      <w:r>
        <w:rPr>
          <w:sz w:val="24"/>
        </w:rPr>
        <w:br/>
      </w:r>
      <w:r>
        <w:rPr>
          <w:sz w:val="24"/>
        </w:rPr>
        <w:tab/>
        <w:t xml:space="preserve">Andrea </w:t>
      </w:r>
      <w:proofErr w:type="spellStart"/>
      <w:r>
        <w:rPr>
          <w:sz w:val="24"/>
        </w:rPr>
        <w:t>Harstein</w:t>
      </w:r>
      <w:proofErr w:type="spellEnd"/>
      <w:r>
        <w:rPr>
          <w:sz w:val="24"/>
        </w:rPr>
        <w:tab/>
        <w:t>SWE</w:t>
      </w:r>
      <w:r>
        <w:rPr>
          <w:sz w:val="24"/>
        </w:rPr>
        <w:br/>
      </w:r>
      <w:r>
        <w:rPr>
          <w:sz w:val="24"/>
        </w:rPr>
        <w:tab/>
        <w:t>S-O Linden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Tapio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Linkosalo</w:t>
      </w:r>
      <w:proofErr w:type="spellEnd"/>
      <w:r>
        <w:rPr>
          <w:sz w:val="24"/>
        </w:rPr>
        <w:tab/>
        <w:t>FIN</w:t>
      </w:r>
      <w:r>
        <w:rPr>
          <w:sz w:val="24"/>
        </w:rPr>
        <w:br/>
      </w:r>
      <w:r>
        <w:rPr>
          <w:sz w:val="24"/>
        </w:rPr>
        <w:tab/>
        <w:t xml:space="preserve">Sven </w:t>
      </w:r>
      <w:proofErr w:type="spellStart"/>
      <w:r>
        <w:rPr>
          <w:sz w:val="24"/>
        </w:rPr>
        <w:t>Pontan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br/>
      </w:r>
      <w:r>
        <w:rPr>
          <w:sz w:val="24"/>
        </w:rPr>
        <w:tab/>
        <w:t xml:space="preserve">Lars </w:t>
      </w:r>
      <w:proofErr w:type="spellStart"/>
      <w:r>
        <w:rPr>
          <w:sz w:val="24"/>
        </w:rPr>
        <w:t>Tolkstam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br/>
      </w:r>
      <w:r>
        <w:rPr>
          <w:sz w:val="24"/>
        </w:rPr>
        <w:tab/>
        <w:t xml:space="preserve">Andrea </w:t>
      </w:r>
      <w:proofErr w:type="spellStart"/>
      <w:r>
        <w:rPr>
          <w:sz w:val="24"/>
        </w:rPr>
        <w:t>Harstein</w:t>
      </w:r>
      <w:proofErr w:type="spellEnd"/>
      <w:r>
        <w:rPr>
          <w:sz w:val="24"/>
        </w:rPr>
        <w:tab/>
        <w:t>SWE</w:t>
      </w:r>
      <w:r>
        <w:rPr>
          <w:sz w:val="24"/>
        </w:rPr>
        <w:br/>
      </w:r>
      <w:r>
        <w:rPr>
          <w:sz w:val="24"/>
        </w:rPr>
        <w:tab/>
        <w:t xml:space="preserve">Tor </w:t>
      </w:r>
      <w:proofErr w:type="spellStart"/>
      <w:r>
        <w:rPr>
          <w:sz w:val="24"/>
        </w:rPr>
        <w:t>Bortne</w:t>
      </w:r>
      <w:proofErr w:type="spellEnd"/>
      <w:r>
        <w:rPr>
          <w:sz w:val="24"/>
        </w:rPr>
        <w:tab/>
      </w:r>
      <w:r>
        <w:rPr>
          <w:sz w:val="24"/>
        </w:rPr>
        <w:tab/>
        <w:t>NOR</w:t>
      </w:r>
    </w:p>
    <w:p w:rsidR="00051E28" w:rsidRDefault="00051E28">
      <w:pPr>
        <w:rPr>
          <w:sz w:val="24"/>
        </w:rPr>
      </w:pPr>
      <w:proofErr w:type="spellStart"/>
      <w:r>
        <w:rPr>
          <w:sz w:val="24"/>
        </w:rPr>
        <w:t>Pistage</w:t>
      </w:r>
      <w:proofErr w:type="spellEnd"/>
      <w:r>
        <w:rPr>
          <w:sz w:val="24"/>
        </w:rPr>
        <w:t>:</w:t>
      </w:r>
    </w:p>
    <w:p w:rsidR="00051E28" w:rsidRDefault="00051E28">
      <w:pPr>
        <w:rPr>
          <w:sz w:val="24"/>
        </w:rPr>
      </w:pPr>
      <w:r>
        <w:rPr>
          <w:sz w:val="24"/>
        </w:rPr>
        <w:tab/>
        <w:t xml:space="preserve">Lars </w:t>
      </w:r>
      <w:proofErr w:type="spellStart"/>
      <w:r>
        <w:rPr>
          <w:sz w:val="24"/>
        </w:rPr>
        <w:t>Tolkstam</w:t>
      </w:r>
      <w:proofErr w:type="spellEnd"/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Udet</w:t>
      </w:r>
      <w:proofErr w:type="spellEnd"/>
      <w:r>
        <w:rPr>
          <w:sz w:val="24"/>
        </w:rPr>
        <w:t xml:space="preserve"> U-12</w:t>
      </w:r>
      <w:r>
        <w:rPr>
          <w:sz w:val="24"/>
        </w:rPr>
        <w:br/>
      </w:r>
      <w:r>
        <w:rPr>
          <w:sz w:val="24"/>
        </w:rPr>
        <w:tab/>
        <w:t>Georg Turnkvist</w:t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Wittman</w:t>
      </w:r>
      <w:proofErr w:type="spellEnd"/>
      <w:r>
        <w:rPr>
          <w:sz w:val="24"/>
        </w:rPr>
        <w:t xml:space="preserve"> VW racer</w:t>
      </w:r>
      <w:r>
        <w:rPr>
          <w:sz w:val="24"/>
        </w:rPr>
        <w:br/>
      </w:r>
      <w:r>
        <w:rPr>
          <w:sz w:val="24"/>
        </w:rPr>
        <w:tab/>
        <w:t>Johan Wallin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Jodel</w:t>
      </w:r>
      <w:proofErr w:type="spellEnd"/>
      <w:r>
        <w:rPr>
          <w:sz w:val="24"/>
        </w:rPr>
        <w:t xml:space="preserve"> D9</w:t>
      </w:r>
      <w:r>
        <w:rPr>
          <w:sz w:val="24"/>
        </w:rPr>
        <w:br/>
      </w:r>
      <w:r>
        <w:rPr>
          <w:sz w:val="24"/>
        </w:rPr>
        <w:tab/>
        <w:t>Georg Turnkvist</w:t>
      </w:r>
      <w:r>
        <w:rPr>
          <w:sz w:val="24"/>
        </w:rPr>
        <w:tab/>
        <w:t>SWE</w:t>
      </w:r>
      <w:r>
        <w:rPr>
          <w:sz w:val="24"/>
        </w:rPr>
        <w:tab/>
        <w:t>BA-4b</w:t>
      </w:r>
      <w:r>
        <w:rPr>
          <w:sz w:val="24"/>
        </w:rPr>
        <w:br/>
      </w:r>
      <w:r>
        <w:rPr>
          <w:sz w:val="24"/>
        </w:rPr>
        <w:tab/>
        <w:t xml:space="preserve">Sven </w:t>
      </w:r>
      <w:proofErr w:type="spellStart"/>
      <w:r>
        <w:rPr>
          <w:sz w:val="24"/>
        </w:rPr>
        <w:t>Pontan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SWE</w:t>
      </w:r>
      <w:r>
        <w:rPr>
          <w:sz w:val="24"/>
        </w:rPr>
        <w:tab/>
      </w:r>
      <w:proofErr w:type="spellStart"/>
      <w:r>
        <w:rPr>
          <w:sz w:val="24"/>
        </w:rPr>
        <w:t>Lacey</w:t>
      </w:r>
      <w:proofErr w:type="spellEnd"/>
      <w:r>
        <w:rPr>
          <w:sz w:val="24"/>
        </w:rPr>
        <w:t xml:space="preserve"> M 10</w:t>
      </w:r>
    </w:p>
    <w:p w:rsidR="00EF526B" w:rsidRDefault="00EF526B">
      <w:pPr>
        <w:rPr>
          <w:sz w:val="24"/>
        </w:rPr>
      </w:pPr>
      <w:r>
        <w:rPr>
          <w:sz w:val="24"/>
        </w:rPr>
        <w:t xml:space="preserve"> </w:t>
      </w:r>
    </w:p>
    <w:p w:rsidR="009B14FC" w:rsidRDefault="007F31C1">
      <w:pPr>
        <w:rPr>
          <w:sz w:val="24"/>
        </w:rPr>
      </w:pPr>
      <w:r w:rsidRPr="007F31C1">
        <w:rPr>
          <w:sz w:val="24"/>
        </w:rPr>
        <w:t>Etter</w:t>
      </w:r>
      <w:r>
        <w:t xml:space="preserve"> </w:t>
      </w:r>
      <w:r w:rsidRPr="007F31C1">
        <w:rPr>
          <w:sz w:val="24"/>
        </w:rPr>
        <w:t>premieutdeling</w:t>
      </w:r>
      <w:r>
        <w:rPr>
          <w:sz w:val="24"/>
        </w:rPr>
        <w:t>en ble det mye faglig prat der erfaringer ble delt med hverandre.</w:t>
      </w:r>
      <w:r>
        <w:rPr>
          <w:sz w:val="24"/>
        </w:rPr>
        <w:br/>
        <w:t xml:space="preserve">Også noe snakk om hva skjer videre med Nordisk Mesterskap. Alle mente de hadde hatt et fint opphold i Fjellhallen og på Gjøvik, noe som kunne friste til gjentagelse. Jeg skal være litt forsiktig med å si at arrangementet var vellykket, så lenge vår klubb var </w:t>
      </w:r>
      <w:proofErr w:type="spellStart"/>
      <w:r>
        <w:rPr>
          <w:sz w:val="24"/>
        </w:rPr>
        <w:t>med-arrangør</w:t>
      </w:r>
      <w:proofErr w:type="spellEnd"/>
      <w:r>
        <w:rPr>
          <w:sz w:val="24"/>
        </w:rPr>
        <w:t>.</w:t>
      </w:r>
    </w:p>
    <w:p w:rsidR="007F31C1" w:rsidRDefault="007F31C1">
      <w:pPr>
        <w:rPr>
          <w:sz w:val="24"/>
        </w:rPr>
      </w:pPr>
      <w:r>
        <w:rPr>
          <w:sz w:val="24"/>
        </w:rPr>
        <w:t xml:space="preserve">Ildsjel fra Sverige David </w:t>
      </w:r>
      <w:proofErr w:type="spellStart"/>
      <w:r>
        <w:rPr>
          <w:sz w:val="24"/>
        </w:rPr>
        <w:t>Brohede</w:t>
      </w:r>
      <w:proofErr w:type="spellEnd"/>
      <w:r>
        <w:rPr>
          <w:sz w:val="24"/>
        </w:rPr>
        <w:t xml:space="preserve"> og Ørnen modellflyklubb takker alle </w:t>
      </w:r>
      <w:r w:rsidR="007343E9">
        <w:rPr>
          <w:sz w:val="24"/>
        </w:rPr>
        <w:t>tilreisende for</w:t>
      </w:r>
      <w:r>
        <w:rPr>
          <w:sz w:val="24"/>
        </w:rPr>
        <w:t xml:space="preserve"> deltagelsen.</w:t>
      </w:r>
    </w:p>
    <w:p w:rsidR="007F31C1" w:rsidRPr="009B14FC" w:rsidRDefault="007F31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Referent Vegar </w:t>
      </w:r>
      <w:proofErr w:type="spellStart"/>
      <w:r>
        <w:rPr>
          <w:sz w:val="24"/>
        </w:rPr>
        <w:t>Nereng</w:t>
      </w:r>
      <w:proofErr w:type="spellEnd"/>
      <w:r>
        <w:rPr>
          <w:sz w:val="24"/>
        </w:rPr>
        <w:t>.</w:t>
      </w:r>
    </w:p>
    <w:sectPr w:rsidR="007F31C1" w:rsidRPr="009B14FC" w:rsidSect="002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9B14FC"/>
    <w:rsid w:val="00051E28"/>
    <w:rsid w:val="00205C80"/>
    <w:rsid w:val="00217360"/>
    <w:rsid w:val="002552FA"/>
    <w:rsid w:val="005B48BB"/>
    <w:rsid w:val="007343E9"/>
    <w:rsid w:val="007F31C1"/>
    <w:rsid w:val="009B14FC"/>
    <w:rsid w:val="00D55B98"/>
    <w:rsid w:val="00DC7540"/>
    <w:rsid w:val="00EF526B"/>
    <w:rsid w:val="00FB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FC"/>
    <w:rPr>
      <w:sz w:val="20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14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14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14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14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14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14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14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14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14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14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B14F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B14F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B14F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14F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14F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14F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14F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14FC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14FC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B14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14FC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B14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14FC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9B14FC"/>
    <w:rPr>
      <w:b/>
      <w:bCs/>
    </w:rPr>
  </w:style>
  <w:style w:type="character" w:styleId="Utheving">
    <w:name w:val="Emphasis"/>
    <w:uiPriority w:val="20"/>
    <w:qFormat/>
    <w:rsid w:val="009B14FC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9B14FC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B14FC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B14F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B14FC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B14FC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B14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B14FC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9B14FC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9B14FC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9B14FC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9B14FC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9B14FC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14FC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43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3E9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2018-06-04T18:05:00Z</dcterms:created>
  <dcterms:modified xsi:type="dcterms:W3CDTF">2018-06-04T22:29:00Z</dcterms:modified>
</cp:coreProperties>
</file>